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04" w:rsidRPr="0045684C" w:rsidRDefault="00C65F04" w:rsidP="00E7502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068E1" w:rsidRPr="00A638B8" w:rsidRDefault="008068E1" w:rsidP="00E750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TARJETAS DE PRESENTACION Y SOBRES</w:t>
      </w: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Pr="00A638B8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8"/>
        </w:rPr>
      </w:pPr>
      <w:r w:rsidRPr="00A638B8">
        <w:rPr>
          <w:rFonts w:ascii="Arial" w:hAnsi="Arial" w:cs="Arial"/>
          <w:b/>
          <w:sz w:val="28"/>
        </w:rPr>
        <w:t>Presentado por:</w:t>
      </w: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DANIELA MAFLA MOLINA</w:t>
      </w:r>
    </w:p>
    <w:p w:rsidR="008068E1" w:rsidRPr="00A638B8" w:rsidRDefault="00E75029" w:rsidP="00E750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MANUELA LÓ</w:t>
      </w:r>
      <w:r w:rsidR="008068E1">
        <w:rPr>
          <w:rFonts w:ascii="Arial" w:hAnsi="Arial" w:cs="Arial"/>
          <w:b/>
          <w:sz w:val="24"/>
        </w:rPr>
        <w:t>PEZ TORO</w:t>
      </w: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</w:rPr>
      </w:pPr>
    </w:p>
    <w:p w:rsidR="008068E1" w:rsidRPr="00A638B8" w:rsidRDefault="008068E1" w:rsidP="00E75029">
      <w:pPr>
        <w:jc w:val="center"/>
        <w:rPr>
          <w:rFonts w:ascii="Arial" w:hAnsi="Arial" w:cs="Arial"/>
          <w:b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8"/>
        </w:rPr>
      </w:pPr>
      <w:r w:rsidRPr="00A638B8">
        <w:rPr>
          <w:rFonts w:ascii="Arial" w:hAnsi="Arial" w:cs="Arial"/>
          <w:b/>
          <w:sz w:val="28"/>
        </w:rPr>
        <w:t>Profesora:</w:t>
      </w:r>
    </w:p>
    <w:p w:rsidR="008068E1" w:rsidRPr="00A638B8" w:rsidRDefault="00E75029" w:rsidP="00E750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GENNY Ú</w:t>
      </w:r>
      <w:r w:rsidR="008068E1" w:rsidRPr="00A638B8">
        <w:rPr>
          <w:rFonts w:ascii="Arial" w:hAnsi="Arial" w:cs="Arial"/>
          <w:b/>
          <w:sz w:val="24"/>
        </w:rPr>
        <w:t>SUGA</w:t>
      </w: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Grado:</w:t>
      </w:r>
    </w:p>
    <w:p w:rsidR="008068E1" w:rsidRPr="00A638B8" w:rsidRDefault="00E75029" w:rsidP="00E750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DÉ</w:t>
      </w:r>
      <w:r w:rsidR="008068E1" w:rsidRPr="00A638B8">
        <w:rPr>
          <w:rFonts w:ascii="Arial" w:hAnsi="Arial" w:cs="Arial"/>
          <w:b/>
          <w:sz w:val="24"/>
        </w:rPr>
        <w:t>CIMO</w:t>
      </w: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Modalidad</w:t>
      </w:r>
    </w:p>
    <w:p w:rsidR="008068E1" w:rsidRPr="00A638B8" w:rsidRDefault="008068E1" w:rsidP="00E75029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Hogar y Colegio Santa Leoni Aviat</w:t>
      </w:r>
    </w:p>
    <w:p w:rsidR="008068E1" w:rsidRPr="00A638B8" w:rsidRDefault="008068E1" w:rsidP="00E75029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Copacabana</w:t>
      </w:r>
    </w:p>
    <w:p w:rsidR="008068E1" w:rsidRDefault="008068E1" w:rsidP="00E75029">
      <w:pPr>
        <w:jc w:val="center"/>
        <w:rPr>
          <w:rFonts w:ascii="Arial" w:hAnsi="Arial" w:cs="Arial"/>
          <w:b/>
          <w:sz w:val="24"/>
        </w:rPr>
      </w:pPr>
      <w:r w:rsidRPr="00A638B8">
        <w:rPr>
          <w:rFonts w:ascii="Arial" w:hAnsi="Arial" w:cs="Arial"/>
          <w:b/>
          <w:sz w:val="24"/>
        </w:rPr>
        <w:t>2014</w:t>
      </w:r>
    </w:p>
    <w:p w:rsidR="00C65F04" w:rsidRDefault="00C65F04" w:rsidP="00E75029">
      <w:pPr>
        <w:jc w:val="both"/>
        <w:rPr>
          <w:rFonts w:ascii="Arial" w:hAnsi="Arial" w:cs="Arial"/>
          <w:sz w:val="24"/>
          <w:szCs w:val="24"/>
          <w:lang w:val="es-E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1449693656"/>
        <w:docPartObj>
          <w:docPartGallery w:val="Table of Contents"/>
          <w:docPartUnique/>
        </w:docPartObj>
      </w:sdtPr>
      <w:sdtEndPr/>
      <w:sdtContent>
        <w:p w:rsidR="00E75029" w:rsidRPr="00760C25" w:rsidRDefault="00E75029" w:rsidP="00E75029">
          <w:pPr>
            <w:pStyle w:val="TtulodeTDC"/>
            <w:jc w:val="both"/>
            <w:rPr>
              <w:rFonts w:ascii="Arial" w:hAnsi="Arial" w:cs="Arial"/>
              <w:color w:val="auto"/>
              <w:szCs w:val="24"/>
            </w:rPr>
          </w:pPr>
          <w:r w:rsidRPr="00760C25">
            <w:rPr>
              <w:rFonts w:ascii="Arial" w:hAnsi="Arial" w:cs="Arial"/>
              <w:color w:val="auto"/>
              <w:szCs w:val="24"/>
              <w:lang w:val="es-ES"/>
            </w:rPr>
            <w:t>Contenido</w:t>
          </w:r>
        </w:p>
        <w:p w:rsidR="00E75029" w:rsidRPr="00760C25" w:rsidRDefault="00E75029" w:rsidP="00E75029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r w:rsidRPr="00760C25">
            <w:rPr>
              <w:rFonts w:ascii="Arial" w:hAnsi="Arial" w:cs="Arial"/>
              <w:b/>
              <w:sz w:val="24"/>
              <w:szCs w:val="24"/>
            </w:rPr>
            <w:t>1.</w:t>
          </w: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760C25">
            <w:rPr>
              <w:rFonts w:ascii="Arial" w:hAnsi="Arial" w:cs="Arial"/>
              <w:sz w:val="24"/>
              <w:szCs w:val="24"/>
            </w:rPr>
            <w:fldChar w:fldCharType="begin"/>
          </w:r>
          <w:r w:rsidRPr="00760C2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60C2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95433375" w:history="1">
            <w:r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Tarjetas de presentacion</w:t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_Toc395433375 \h </w:instrText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76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1.1.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¿Qué son?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_Toc395433376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77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1.2.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¿para qué sirve?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_Toc395433377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78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1.3.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Caracteristicas: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_Toc395433378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79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1.4.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¿Qué no hacer con una tarjeta?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_Toc395433379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0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1.5.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Elementos: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_Toc395433380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1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1.6.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Precios: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_Toc395433381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2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2.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Sobres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_Toc395433382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3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2.1.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¿ qué es?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_Toc395433383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4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2.2.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Tipos de sobres: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_Toc395433384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5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2.3.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Elementos: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_Toc395433385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6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2.4.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Dimensiones: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_Toc395433386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Pr="00760C25" w:rsidRDefault="00ED500D" w:rsidP="00E75029">
          <w:pPr>
            <w:pStyle w:val="TDC2"/>
            <w:tabs>
              <w:tab w:val="left" w:pos="880"/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395433387" w:history="1"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2.5.</w:t>
            </w:r>
            <w:r w:rsidR="00E75029" w:rsidRPr="00760C2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75029" w:rsidRPr="00760C25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  <w:lang w:val="es-ES"/>
              </w:rPr>
              <w:t>Precios: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_Toc395433387 \h </w:instrTex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75029" w:rsidRPr="00760C2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5029" w:rsidRDefault="00E75029" w:rsidP="00E75029">
          <w:pPr>
            <w:jc w:val="both"/>
          </w:pPr>
          <w:r w:rsidRPr="00760C25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FF3966" w:rsidRDefault="00FF3966" w:rsidP="00E7502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75029" w:rsidRPr="00E75029" w:rsidRDefault="00760C25" w:rsidP="00E75029">
      <w:pPr>
        <w:pStyle w:val="Ttulo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8"/>
          <w:szCs w:val="24"/>
        </w:rPr>
      </w:pPr>
      <w:bookmarkStart w:id="0" w:name="_Toc395433375"/>
      <w:r w:rsidRPr="00760C25">
        <w:rPr>
          <w:rFonts w:ascii="Arial" w:hAnsi="Arial" w:cs="Arial"/>
          <w:noProof/>
          <w:color w:val="474747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8598795" wp14:editId="2DB343FC">
            <wp:simplePos x="0" y="0"/>
            <wp:positionH relativeFrom="column">
              <wp:posOffset>-367665</wp:posOffset>
            </wp:positionH>
            <wp:positionV relativeFrom="paragraph">
              <wp:posOffset>22860</wp:posOffset>
            </wp:positionV>
            <wp:extent cx="1685290" cy="1048385"/>
            <wp:effectExtent l="19050" t="0" r="10160" b="361315"/>
            <wp:wrapThrough wrapText="bothSides">
              <wp:wrapPolygon edited="0">
                <wp:start x="0" y="0"/>
                <wp:lineTo x="-244" y="392"/>
                <wp:lineTo x="-244" y="28652"/>
                <wp:lineTo x="21486" y="28652"/>
                <wp:lineTo x="21486" y="6280"/>
                <wp:lineTo x="21242" y="392"/>
                <wp:lineTo x="21242" y="0"/>
                <wp:lineTo x="0" y="0"/>
              </wp:wrapPolygon>
            </wp:wrapThrough>
            <wp:docPr id="2" name="Imagen 2" descr="0037-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37-tarje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048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25">
        <w:rPr>
          <w:rFonts w:ascii="Arial" w:hAnsi="Arial" w:cs="Arial"/>
          <w:sz w:val="28"/>
          <w:szCs w:val="24"/>
        </w:rPr>
        <w:t xml:space="preserve">  Tarjetas de </w:t>
      </w:r>
      <w:bookmarkEnd w:id="0"/>
      <w:r w:rsidRPr="00760C25">
        <w:rPr>
          <w:rFonts w:ascii="Arial" w:hAnsi="Arial" w:cs="Arial"/>
          <w:sz w:val="28"/>
          <w:szCs w:val="24"/>
        </w:rPr>
        <w:t>presentación</w:t>
      </w:r>
    </w:p>
    <w:p w:rsidR="00E75029" w:rsidRDefault="00E75029" w:rsidP="00E75029">
      <w:pPr>
        <w:pStyle w:val="Prrafodelista"/>
        <w:numPr>
          <w:ilvl w:val="1"/>
          <w:numId w:val="5"/>
        </w:numPr>
        <w:ind w:left="2835" w:hanging="2126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1" w:name="_Toc395433376"/>
    </w:p>
    <w:p w:rsidR="00760C25" w:rsidRPr="005C2A3A" w:rsidRDefault="00760C25" w:rsidP="00E75029">
      <w:pPr>
        <w:pStyle w:val="Prrafodelista"/>
        <w:ind w:left="2835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r w:rsidRPr="005C2A3A">
        <w:rPr>
          <w:rFonts w:ascii="Arial" w:hAnsi="Arial" w:cs="Arial"/>
          <w:b/>
          <w:sz w:val="28"/>
          <w:szCs w:val="24"/>
          <w:lang w:val="es-ES"/>
        </w:rPr>
        <w:t>¿Qué son?</w:t>
      </w:r>
      <w:bookmarkEnd w:id="1"/>
    </w:p>
    <w:p w:rsidR="00760C25" w:rsidRDefault="00760C25" w:rsidP="00E75029">
      <w:pPr>
        <w:pStyle w:val="Prrafodelista"/>
        <w:ind w:left="2835" w:hanging="2126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Es una manera fácil y directa para presentar tu negocio al tiempo que proporciona información. Son una representación de los datos más importantes de una empresa, de una persona o negocio.</w:t>
      </w:r>
    </w:p>
    <w:p w:rsidR="00E75029" w:rsidRPr="0045684C" w:rsidRDefault="00E75029" w:rsidP="00E75029">
      <w:pPr>
        <w:pStyle w:val="Prrafodelista"/>
        <w:ind w:left="2835" w:hanging="2126"/>
        <w:jc w:val="both"/>
        <w:rPr>
          <w:rFonts w:ascii="Arial" w:hAnsi="Arial" w:cs="Arial"/>
          <w:sz w:val="24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left="851" w:hanging="284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2" w:name="_Toc395433377"/>
      <w:r w:rsidRPr="005C2A3A">
        <w:rPr>
          <w:rFonts w:ascii="Arial" w:hAnsi="Arial" w:cs="Arial"/>
          <w:b/>
          <w:sz w:val="28"/>
          <w:szCs w:val="24"/>
          <w:lang w:val="es-ES"/>
        </w:rPr>
        <w:t>¿para qué sirve?</w:t>
      </w:r>
      <w:bookmarkEnd w:id="2"/>
    </w:p>
    <w:p w:rsidR="00760C25" w:rsidRDefault="00760C25" w:rsidP="00E75029">
      <w:pPr>
        <w:pStyle w:val="Prrafodelista"/>
        <w:ind w:left="851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Son útiles cuando deseas dar información básica en relación a los servicios profesionales que ofreces. Sirve para transmitir una sensación de calidad y profesionalismo.</w:t>
      </w:r>
    </w:p>
    <w:p w:rsidR="00E75029" w:rsidRPr="0045684C" w:rsidRDefault="00E75029" w:rsidP="00E75029">
      <w:pPr>
        <w:pStyle w:val="Prrafodelista"/>
        <w:ind w:left="851"/>
        <w:jc w:val="both"/>
        <w:rPr>
          <w:rFonts w:ascii="Arial" w:hAnsi="Arial" w:cs="Arial"/>
          <w:sz w:val="24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left="851" w:hanging="284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3" w:name="_Toc395433378"/>
      <w:r w:rsidRPr="005C2A3A">
        <w:rPr>
          <w:rFonts w:ascii="Arial" w:hAnsi="Arial" w:cs="Arial"/>
          <w:b/>
          <w:sz w:val="28"/>
          <w:szCs w:val="24"/>
          <w:lang w:val="es-ES"/>
        </w:rPr>
        <w:t>Características:</w:t>
      </w:r>
      <w:bookmarkEnd w:id="3"/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Pueden ser impresas en 1,2 o 3 colores.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El diseño puede ser vertical u horizontal.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Pueden ser impresas en diferentes tipos de papel: BRILLANTE, MATE, LISO O GRABADO.</w:t>
      </w:r>
    </w:p>
    <w:p w:rsidR="00760C25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Independiente de un buen diseño, la tipografía debe ser muy clara y legible.</w:t>
      </w:r>
    </w:p>
    <w:p w:rsidR="00E75029" w:rsidRPr="0045684C" w:rsidRDefault="00E75029" w:rsidP="00E75029">
      <w:pPr>
        <w:pStyle w:val="Prrafodelista"/>
        <w:ind w:left="851"/>
        <w:jc w:val="both"/>
        <w:rPr>
          <w:rFonts w:ascii="Arial" w:hAnsi="Arial" w:cs="Arial"/>
          <w:sz w:val="24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left="851" w:hanging="284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4" w:name="_Toc395433379"/>
      <w:r w:rsidRPr="005C2A3A">
        <w:rPr>
          <w:rFonts w:ascii="Arial" w:hAnsi="Arial" w:cs="Arial"/>
          <w:b/>
          <w:sz w:val="28"/>
          <w:szCs w:val="24"/>
          <w:lang w:val="es-ES"/>
        </w:rPr>
        <w:t>¿Qué no hacer con una tarjeta?</w:t>
      </w:r>
      <w:bookmarkEnd w:id="4"/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No hacer de la tarjeta un volante.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No escribir a mano los datos.</w:t>
      </w:r>
    </w:p>
    <w:p w:rsidR="00760C25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No las imprimas en impresoras de mala calidad.</w:t>
      </w:r>
    </w:p>
    <w:p w:rsidR="00E75029" w:rsidRPr="0045684C" w:rsidRDefault="00E75029" w:rsidP="00E75029">
      <w:pPr>
        <w:pStyle w:val="Prrafodelista"/>
        <w:ind w:left="851"/>
        <w:jc w:val="both"/>
        <w:rPr>
          <w:rFonts w:ascii="Arial" w:hAnsi="Arial" w:cs="Arial"/>
          <w:sz w:val="24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left="851" w:hanging="284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5" w:name="_Toc395433380"/>
      <w:r w:rsidRPr="0045684C">
        <w:rPr>
          <w:rFonts w:ascii="Arial" w:eastAsia="Times New Roman" w:hAnsi="Arial" w:cs="Arial"/>
          <w:noProof/>
          <w:color w:val="474747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43E0C1" wp14:editId="34122D85">
            <wp:simplePos x="0" y="0"/>
            <wp:positionH relativeFrom="column">
              <wp:posOffset>3723640</wp:posOffset>
            </wp:positionH>
            <wp:positionV relativeFrom="paragraph">
              <wp:posOffset>-5715</wp:posOffset>
            </wp:positionV>
            <wp:extent cx="2008505" cy="1609725"/>
            <wp:effectExtent l="0" t="0" r="0" b="9525"/>
            <wp:wrapThrough wrapText="bothSides">
              <wp:wrapPolygon edited="0">
                <wp:start x="819" y="0"/>
                <wp:lineTo x="0" y="511"/>
                <wp:lineTo x="0" y="20705"/>
                <wp:lineTo x="615" y="21472"/>
                <wp:lineTo x="819" y="21472"/>
                <wp:lineTo x="20487" y="21472"/>
                <wp:lineTo x="20692" y="21472"/>
                <wp:lineTo x="21306" y="20705"/>
                <wp:lineTo x="21306" y="511"/>
                <wp:lineTo x="20487" y="0"/>
                <wp:lineTo x="819" y="0"/>
              </wp:wrapPolygon>
            </wp:wrapThrough>
            <wp:docPr id="4" name="Imagen 4" descr="0035-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35-tarjet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A3A">
        <w:rPr>
          <w:rFonts w:ascii="Arial" w:hAnsi="Arial" w:cs="Arial"/>
          <w:b/>
          <w:sz w:val="28"/>
          <w:szCs w:val="24"/>
          <w:lang w:val="es-ES"/>
        </w:rPr>
        <w:t>Elementos:</w:t>
      </w:r>
      <w:bookmarkEnd w:id="5"/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Nombre comercial y logo.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Nombre personal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Datos de contacto</w:t>
      </w:r>
    </w:p>
    <w:p w:rsidR="00760C25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lastRenderedPageBreak/>
        <w:t>Servicios ofrecidos.</w:t>
      </w:r>
    </w:p>
    <w:p w:rsidR="00E75029" w:rsidRPr="007F7549" w:rsidRDefault="00E75029" w:rsidP="00E75029">
      <w:pPr>
        <w:pStyle w:val="Prrafodelista"/>
        <w:ind w:left="851"/>
        <w:jc w:val="both"/>
        <w:rPr>
          <w:rFonts w:ascii="Arial" w:hAnsi="Arial" w:cs="Arial"/>
          <w:sz w:val="24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left="851" w:hanging="284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6" w:name="_Toc395433381"/>
      <w:r w:rsidRPr="005C2A3A">
        <w:rPr>
          <w:rFonts w:ascii="Arial" w:hAnsi="Arial" w:cs="Arial"/>
          <w:b/>
          <w:sz w:val="28"/>
          <w:szCs w:val="24"/>
          <w:lang w:val="es-ES"/>
        </w:rPr>
        <w:t>Precios:</w:t>
      </w:r>
      <w:bookmarkEnd w:id="6"/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1000 tarjetas brillantes tintas:4X2 $30.000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1000 tarjetas mate con UV tintas : 4X4 $65.000</w:t>
      </w:r>
    </w:p>
    <w:p w:rsidR="00760C25" w:rsidRPr="0045684C" w:rsidRDefault="00760C25" w:rsidP="00E7502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760C25" w:rsidRPr="00E75029" w:rsidRDefault="00760C25" w:rsidP="00E75029">
      <w:pPr>
        <w:pStyle w:val="Prrafodelista"/>
        <w:numPr>
          <w:ilvl w:val="0"/>
          <w:numId w:val="5"/>
        </w:numPr>
        <w:ind w:left="284" w:hanging="11"/>
        <w:jc w:val="both"/>
        <w:outlineLvl w:val="0"/>
        <w:rPr>
          <w:rFonts w:ascii="Arial" w:hAnsi="Arial" w:cs="Arial"/>
          <w:b/>
          <w:sz w:val="32"/>
          <w:szCs w:val="24"/>
          <w:lang w:val="es-ES"/>
        </w:rPr>
      </w:pPr>
      <w:bookmarkStart w:id="7" w:name="_Toc395433382"/>
      <w:r w:rsidRPr="005C2A3A">
        <w:rPr>
          <w:rFonts w:ascii="Arial" w:hAnsi="Arial" w:cs="Arial"/>
          <w:b/>
          <w:sz w:val="28"/>
          <w:szCs w:val="24"/>
          <w:lang w:val="es-ES"/>
        </w:rPr>
        <w:t>Sobres</w:t>
      </w:r>
      <w:bookmarkEnd w:id="7"/>
    </w:p>
    <w:p w:rsidR="00E75029" w:rsidRPr="005C2A3A" w:rsidRDefault="00E75029" w:rsidP="00E75029">
      <w:pPr>
        <w:pStyle w:val="Prrafodelista"/>
        <w:ind w:left="284"/>
        <w:jc w:val="both"/>
        <w:outlineLvl w:val="0"/>
        <w:rPr>
          <w:rFonts w:ascii="Arial" w:hAnsi="Arial" w:cs="Arial"/>
          <w:b/>
          <w:sz w:val="32"/>
          <w:szCs w:val="24"/>
          <w:lang w:val="es-ES"/>
        </w:rPr>
      </w:pPr>
    </w:p>
    <w:p w:rsidR="00760C25" w:rsidRDefault="00760C25" w:rsidP="00E75029">
      <w:pPr>
        <w:pStyle w:val="Prrafodelista"/>
        <w:numPr>
          <w:ilvl w:val="1"/>
          <w:numId w:val="5"/>
        </w:numPr>
        <w:ind w:hanging="153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8" w:name="_Toc395433383"/>
      <w:r w:rsidRPr="005C2A3A">
        <w:rPr>
          <w:rFonts w:ascii="Arial" w:hAnsi="Arial" w:cs="Arial"/>
          <w:b/>
          <w:sz w:val="28"/>
          <w:szCs w:val="24"/>
          <w:lang w:val="es-ES"/>
        </w:rPr>
        <w:t>¿qué es?</w:t>
      </w:r>
      <w:bookmarkEnd w:id="8"/>
    </w:p>
    <w:p w:rsidR="00760C25" w:rsidRDefault="00760C25" w:rsidP="00E7502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7F7549">
        <w:rPr>
          <w:rFonts w:ascii="Arial" w:hAnsi="Arial" w:cs="Arial"/>
          <w:sz w:val="24"/>
          <w:szCs w:val="24"/>
          <w:lang w:val="es-ES"/>
        </w:rPr>
        <w:t>Es una cubierta de papel u otro material  utilizada para introducir cartas, tarjetas, billetes y documentos que se entreguen en mano o se envíen por correo.</w:t>
      </w:r>
    </w:p>
    <w:p w:rsidR="00E75029" w:rsidRPr="007F7549" w:rsidRDefault="00E75029" w:rsidP="00E75029">
      <w:pPr>
        <w:pStyle w:val="Prrafodelista"/>
        <w:jc w:val="both"/>
        <w:rPr>
          <w:rFonts w:ascii="Arial" w:hAnsi="Arial" w:cs="Arial"/>
          <w:b/>
          <w:sz w:val="28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hanging="153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9" w:name="_Toc395433384"/>
      <w:r w:rsidRPr="005C2A3A">
        <w:rPr>
          <w:rFonts w:ascii="Arial" w:hAnsi="Arial" w:cs="Arial"/>
          <w:b/>
          <w:sz w:val="28"/>
          <w:szCs w:val="24"/>
          <w:lang w:val="es-ES"/>
        </w:rPr>
        <w:t>Tipos de sobres:</w:t>
      </w:r>
      <w:bookmarkEnd w:id="9"/>
    </w:p>
    <w:p w:rsidR="00760C25" w:rsidRPr="0045684C" w:rsidRDefault="00760C25" w:rsidP="00E75029">
      <w:pPr>
        <w:pStyle w:val="Prrafodelista"/>
        <w:numPr>
          <w:ilvl w:val="0"/>
          <w:numId w:val="1"/>
        </w:numPr>
        <w:ind w:hanging="153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Sobres de solapa: Hay que humederla para pegarla.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hanging="153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Sobre auto adhesivo: La solapa se pega desprendiendo una tira plástica.</w:t>
      </w:r>
    </w:p>
    <w:p w:rsidR="00760C25" w:rsidRDefault="00760C25" w:rsidP="00E75029">
      <w:pPr>
        <w:pStyle w:val="Prrafodelista"/>
        <w:numPr>
          <w:ilvl w:val="0"/>
          <w:numId w:val="1"/>
        </w:numPr>
        <w:ind w:hanging="153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Sobre sin ventana: Donde hay que escribir el  nombre del destinatario.</w:t>
      </w:r>
    </w:p>
    <w:p w:rsidR="00E75029" w:rsidRPr="0045684C" w:rsidRDefault="00E75029" w:rsidP="00E7502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9D0A26" w:rsidRDefault="009D0A26" w:rsidP="00E75029">
      <w:pPr>
        <w:pStyle w:val="Prrafodelista"/>
        <w:numPr>
          <w:ilvl w:val="1"/>
          <w:numId w:val="5"/>
        </w:numPr>
        <w:ind w:hanging="153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r>
        <w:rPr>
          <w:rFonts w:ascii="Arial" w:hAnsi="Arial" w:cs="Arial"/>
          <w:b/>
          <w:sz w:val="28"/>
          <w:szCs w:val="24"/>
          <w:lang w:val="es-ES"/>
        </w:rPr>
        <w:t>Papel:</w:t>
      </w:r>
    </w:p>
    <w:p w:rsidR="009D0A26" w:rsidRPr="009D0A26" w:rsidRDefault="009D0A26" w:rsidP="00E75029">
      <w:pPr>
        <w:pStyle w:val="Prrafodelista"/>
        <w:numPr>
          <w:ilvl w:val="0"/>
          <w:numId w:val="1"/>
        </w:numPr>
        <w:ind w:hanging="153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9D0A26">
        <w:rPr>
          <w:rFonts w:ascii="Arial" w:hAnsi="Arial" w:cs="Arial"/>
          <w:sz w:val="24"/>
          <w:szCs w:val="24"/>
          <w:lang w:val="es-ES"/>
        </w:rPr>
        <w:t>Papel kraft</w:t>
      </w:r>
    </w:p>
    <w:p w:rsidR="009D0A26" w:rsidRPr="009D0A26" w:rsidRDefault="009D0A26" w:rsidP="00E75029">
      <w:pPr>
        <w:pStyle w:val="Prrafodelista"/>
        <w:numPr>
          <w:ilvl w:val="0"/>
          <w:numId w:val="1"/>
        </w:numPr>
        <w:ind w:hanging="153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9D0A26">
        <w:rPr>
          <w:rFonts w:ascii="Arial" w:hAnsi="Arial" w:cs="Arial"/>
          <w:sz w:val="24"/>
          <w:szCs w:val="24"/>
          <w:lang w:val="es-ES"/>
        </w:rPr>
        <w:t xml:space="preserve">Kraft Armado. Plástico. Bolsas acolchadas (blancas o crudas). </w:t>
      </w:r>
    </w:p>
    <w:p w:rsidR="009D0A26" w:rsidRPr="009D0A26" w:rsidRDefault="009D0A26" w:rsidP="00E75029">
      <w:pPr>
        <w:pStyle w:val="Prrafodelista"/>
        <w:numPr>
          <w:ilvl w:val="0"/>
          <w:numId w:val="1"/>
        </w:numPr>
        <w:ind w:hanging="153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9D0A26">
        <w:rPr>
          <w:rFonts w:ascii="Arial" w:hAnsi="Arial" w:cs="Arial"/>
          <w:sz w:val="24"/>
          <w:szCs w:val="24"/>
          <w:lang w:val="es-ES"/>
        </w:rPr>
        <w:t xml:space="preserve">Papel plastificado con polietileno. </w:t>
      </w:r>
    </w:p>
    <w:p w:rsidR="009D0A26" w:rsidRDefault="009D0A26" w:rsidP="00E75029">
      <w:pPr>
        <w:pStyle w:val="Prrafodelista"/>
        <w:numPr>
          <w:ilvl w:val="0"/>
          <w:numId w:val="1"/>
        </w:numPr>
        <w:ind w:hanging="153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9D0A26">
        <w:rPr>
          <w:rFonts w:ascii="Arial" w:hAnsi="Arial" w:cs="Arial"/>
          <w:sz w:val="24"/>
          <w:szCs w:val="24"/>
          <w:lang w:val="es-ES"/>
        </w:rPr>
        <w:t>Bolsas con fuelle.</w:t>
      </w:r>
    </w:p>
    <w:p w:rsidR="00E75029" w:rsidRPr="009D0A26" w:rsidRDefault="00E75029" w:rsidP="00E75029">
      <w:pPr>
        <w:pStyle w:val="Prrafodelista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</w:p>
    <w:p w:rsidR="00760C25" w:rsidRDefault="00760C25" w:rsidP="00E75029">
      <w:pPr>
        <w:pStyle w:val="Prrafodelista"/>
        <w:numPr>
          <w:ilvl w:val="1"/>
          <w:numId w:val="5"/>
        </w:numPr>
        <w:ind w:hanging="153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10" w:name="_Toc395433386"/>
      <w:r w:rsidRPr="005C2A3A">
        <w:rPr>
          <w:rFonts w:ascii="Arial" w:hAnsi="Arial" w:cs="Arial"/>
          <w:b/>
          <w:sz w:val="28"/>
          <w:szCs w:val="24"/>
          <w:lang w:val="es-ES"/>
        </w:rPr>
        <w:t>Dimensiones:</w:t>
      </w:r>
      <w:bookmarkEnd w:id="10"/>
    </w:p>
    <w:p w:rsidR="00760C25" w:rsidRDefault="00760C25" w:rsidP="00E7502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7F7549">
        <w:rPr>
          <w:rFonts w:ascii="Arial" w:hAnsi="Arial" w:cs="Arial"/>
          <w:sz w:val="24"/>
          <w:szCs w:val="24"/>
          <w:lang w:val="es-ES"/>
        </w:rPr>
        <w:t>Su dimensión es de 22X 11.4 cm.</w:t>
      </w:r>
    </w:p>
    <w:p w:rsidR="00E75029" w:rsidRPr="007F7549" w:rsidRDefault="00E75029" w:rsidP="00E75029">
      <w:pPr>
        <w:pStyle w:val="Prrafodelista"/>
        <w:jc w:val="both"/>
        <w:rPr>
          <w:rFonts w:ascii="Arial" w:hAnsi="Arial" w:cs="Arial"/>
          <w:b/>
          <w:sz w:val="28"/>
          <w:szCs w:val="24"/>
          <w:lang w:val="es-ES"/>
        </w:rPr>
      </w:pPr>
    </w:p>
    <w:p w:rsidR="00760C25" w:rsidRPr="005C2A3A" w:rsidRDefault="00760C25" w:rsidP="00E75029">
      <w:pPr>
        <w:pStyle w:val="Prrafodelista"/>
        <w:numPr>
          <w:ilvl w:val="1"/>
          <w:numId w:val="5"/>
        </w:numPr>
        <w:ind w:hanging="153"/>
        <w:jc w:val="both"/>
        <w:outlineLvl w:val="1"/>
        <w:rPr>
          <w:rFonts w:ascii="Arial" w:hAnsi="Arial" w:cs="Arial"/>
          <w:b/>
          <w:sz w:val="28"/>
          <w:szCs w:val="24"/>
          <w:lang w:val="es-ES"/>
        </w:rPr>
      </w:pPr>
      <w:bookmarkStart w:id="11" w:name="_Toc395433387"/>
      <w:r w:rsidRPr="005C2A3A">
        <w:rPr>
          <w:rFonts w:ascii="Arial" w:hAnsi="Arial" w:cs="Arial"/>
          <w:b/>
          <w:sz w:val="28"/>
          <w:szCs w:val="24"/>
          <w:lang w:val="es-ES"/>
        </w:rPr>
        <w:t>Precios:</w:t>
      </w:r>
      <w:bookmarkEnd w:id="11"/>
    </w:p>
    <w:p w:rsidR="00760C25" w:rsidRPr="0045684C" w:rsidRDefault="00760C25" w:rsidP="00E75029">
      <w:pPr>
        <w:pStyle w:val="Prrafodelista"/>
        <w:numPr>
          <w:ilvl w:val="0"/>
          <w:numId w:val="1"/>
        </w:numPr>
        <w:ind w:hanging="153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Sobres X 100 Unid. $ 6.510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60C25" w:rsidRPr="0045684C" w:rsidRDefault="00760C25" w:rsidP="00E75029">
      <w:pPr>
        <w:pStyle w:val="Prrafodelista"/>
        <w:numPr>
          <w:ilvl w:val="0"/>
          <w:numId w:val="1"/>
        </w:numPr>
        <w:ind w:hanging="153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>Sobre de manila Carta especial $100</w:t>
      </w:r>
    </w:p>
    <w:p w:rsidR="00FF3966" w:rsidRDefault="00760C25" w:rsidP="00E75029">
      <w:pPr>
        <w:pStyle w:val="Prrafodelista"/>
        <w:numPr>
          <w:ilvl w:val="0"/>
          <w:numId w:val="1"/>
        </w:numPr>
        <w:ind w:hanging="153"/>
        <w:jc w:val="both"/>
        <w:rPr>
          <w:rFonts w:ascii="Arial" w:hAnsi="Arial" w:cs="Arial"/>
          <w:sz w:val="24"/>
          <w:szCs w:val="24"/>
          <w:lang w:val="es-ES"/>
        </w:rPr>
      </w:pPr>
      <w:r w:rsidRPr="0045684C">
        <w:rPr>
          <w:rFonts w:ascii="Arial" w:hAnsi="Arial" w:cs="Arial"/>
          <w:sz w:val="24"/>
          <w:szCs w:val="24"/>
          <w:lang w:val="es-ES"/>
        </w:rPr>
        <w:t xml:space="preserve">Sobre blanco. $43  </w:t>
      </w:r>
    </w:p>
    <w:p w:rsidR="00FF3966" w:rsidRPr="0007753B" w:rsidRDefault="00FF3966" w:rsidP="00E75029">
      <w:pPr>
        <w:jc w:val="both"/>
        <w:rPr>
          <w:rFonts w:ascii="Arial" w:hAnsi="Arial" w:cs="Arial"/>
          <w:b/>
          <w:sz w:val="28"/>
          <w:szCs w:val="24"/>
          <w:lang w:val="es-ES"/>
        </w:rPr>
      </w:pPr>
    </w:p>
    <w:p w:rsidR="0007753B" w:rsidRPr="0007753B" w:rsidRDefault="0007753B" w:rsidP="00E75029">
      <w:pPr>
        <w:jc w:val="both"/>
        <w:rPr>
          <w:rFonts w:ascii="Arial" w:hAnsi="Arial" w:cs="Arial"/>
          <w:b/>
          <w:sz w:val="28"/>
          <w:szCs w:val="24"/>
          <w:lang w:val="es-ES"/>
        </w:rPr>
      </w:pPr>
      <w:r w:rsidRPr="0007753B">
        <w:rPr>
          <w:rFonts w:ascii="Arial" w:hAnsi="Arial" w:cs="Arial"/>
          <w:b/>
          <w:sz w:val="28"/>
          <w:szCs w:val="24"/>
          <w:lang w:val="es-ES"/>
        </w:rPr>
        <w:t>Conclusiones:</w:t>
      </w:r>
    </w:p>
    <w:p w:rsidR="0007753B" w:rsidRDefault="0007753B" w:rsidP="00E7502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tarjetas de presentación son una manera simple y económica de brindar información relevante y atraer personas al uso de un artículo y/o compra de algún objeto.</w:t>
      </w:r>
    </w:p>
    <w:p w:rsidR="0007753B" w:rsidRPr="0045684C" w:rsidRDefault="0007753B" w:rsidP="00E7502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sobres muestran elegancia, seriedad y confianza a la hora de entregar un documento, carta u otro tipo de papelería,</w:t>
      </w:r>
    </w:p>
    <w:p w:rsidR="00C65F04" w:rsidRPr="0045684C" w:rsidRDefault="00C65F04" w:rsidP="00E7502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572DB" w:rsidRPr="00E75029" w:rsidRDefault="005572DB" w:rsidP="00E75029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572DB" w:rsidRPr="0045684C" w:rsidRDefault="00AB2572" w:rsidP="00E7502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Link presentación en powtoon:</w:t>
      </w:r>
      <w:bookmarkStart w:id="12" w:name="_GoBack"/>
      <w:bookmarkEnd w:id="12"/>
    </w:p>
    <w:p w:rsidR="005572DB" w:rsidRPr="0045684C" w:rsidRDefault="00AB2572" w:rsidP="00E75029">
      <w:pPr>
        <w:spacing w:after="240"/>
        <w:jc w:val="both"/>
        <w:rPr>
          <w:rFonts w:ascii="Arial" w:eastAsia="Times New Roman" w:hAnsi="Arial" w:cs="Arial"/>
          <w:color w:val="474747"/>
          <w:sz w:val="24"/>
          <w:szCs w:val="24"/>
          <w:lang w:val="es-ES" w:eastAsia="es-ES"/>
        </w:rPr>
      </w:pPr>
      <w:r w:rsidRPr="00AB2572">
        <w:rPr>
          <w:rFonts w:ascii="Arial" w:eastAsia="Times New Roman" w:hAnsi="Arial" w:cs="Arial"/>
          <w:color w:val="474747"/>
          <w:sz w:val="24"/>
          <w:szCs w:val="24"/>
          <w:lang w:val="es-ES" w:eastAsia="es-ES"/>
        </w:rPr>
        <w:t>http://www.powtoon.com/show/cj1Ziw3crkh/diseno-de-sobres-y-tarjetas-de-presentacion/#/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310"/>
      </w:tblGrid>
      <w:tr w:rsidR="005572DB" w:rsidRPr="0045684C" w:rsidTr="005572DB">
        <w:trPr>
          <w:tblCellSpacing w:w="15" w:type="dxa"/>
        </w:trPr>
        <w:tc>
          <w:tcPr>
            <w:tcW w:w="825" w:type="dxa"/>
            <w:vAlign w:val="center"/>
            <w:hideMark/>
          </w:tcPr>
          <w:p w:rsidR="005572DB" w:rsidRPr="0045684C" w:rsidRDefault="005572DB" w:rsidP="00E7502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5572DB" w:rsidRPr="00E75029" w:rsidRDefault="005572DB" w:rsidP="00E75029">
            <w:pPr>
              <w:spacing w:after="45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5572DB" w:rsidRPr="0007753B" w:rsidRDefault="005572DB" w:rsidP="00E7502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74747"/>
          <w:sz w:val="24"/>
          <w:szCs w:val="24"/>
          <w:lang w:val="es-ES" w:eastAsia="es-ES"/>
        </w:rPr>
      </w:pPr>
    </w:p>
    <w:sectPr w:rsidR="005572DB" w:rsidRPr="0007753B" w:rsidSect="00C65F04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0D" w:rsidRDefault="00ED500D" w:rsidP="00A93F1F">
      <w:pPr>
        <w:spacing w:after="0" w:line="240" w:lineRule="auto"/>
      </w:pPr>
      <w:r>
        <w:separator/>
      </w:r>
    </w:p>
  </w:endnote>
  <w:endnote w:type="continuationSeparator" w:id="0">
    <w:p w:rsidR="00ED500D" w:rsidRDefault="00ED500D" w:rsidP="00A9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676186592"/>
      <w:docPartObj>
        <w:docPartGallery w:val="Page Numbers (Bottom of Page)"/>
        <w:docPartUnique/>
      </w:docPartObj>
    </w:sdtPr>
    <w:sdtEndPr/>
    <w:sdtContent>
      <w:p w:rsidR="00C65F04" w:rsidRPr="00C65F04" w:rsidRDefault="00E75029" w:rsidP="00C65F04">
        <w:pPr>
          <w:pStyle w:val="Piedepgina"/>
          <w:jc w:val="center"/>
          <w:rPr>
            <w:rFonts w:ascii="Arial" w:hAnsi="Arial" w:cs="Arial"/>
            <w:sz w:val="24"/>
          </w:rPr>
        </w:pPr>
        <w:r w:rsidRPr="00E75029"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5029" w:rsidRDefault="00E75029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B2572" w:rsidRPr="00AB2572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E75029" w:rsidRDefault="00E75029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B2572" w:rsidRPr="00AB2572">
                          <w:rPr>
                            <w:noProof/>
                            <w:color w:val="4F81BD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0D" w:rsidRDefault="00ED500D" w:rsidP="00A93F1F">
      <w:pPr>
        <w:spacing w:after="0" w:line="240" w:lineRule="auto"/>
      </w:pPr>
      <w:r>
        <w:separator/>
      </w:r>
    </w:p>
  </w:footnote>
  <w:footnote w:type="continuationSeparator" w:id="0">
    <w:p w:rsidR="00ED500D" w:rsidRDefault="00ED500D" w:rsidP="00A9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b/>
        <w:sz w:val="40"/>
      </w:rPr>
      <w:alias w:val="Título"/>
      <w:id w:val="-138564115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3F1F" w:rsidRPr="002B15E7" w:rsidRDefault="00A93F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Maiandra GD" w:hAnsi="Maiandra GD"/>
            <w:b/>
            <w:sz w:val="40"/>
          </w:rPr>
        </w:pPr>
        <w:r w:rsidRPr="002B15E7">
          <w:rPr>
            <w:rFonts w:ascii="Maiandra GD" w:hAnsi="Maiandra GD"/>
            <w:b/>
            <w:sz w:val="40"/>
          </w:rPr>
          <w:t>Tarjetas de presentación y sobres.</w:t>
        </w:r>
      </w:p>
    </w:sdtContent>
  </w:sdt>
  <w:p w:rsidR="00A93F1F" w:rsidRPr="00C65F04" w:rsidRDefault="00C65F04">
    <w:pPr>
      <w:pStyle w:val="Encabezado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  <w:sz w:val="24"/>
        <w:szCs w:val="24"/>
      </w:rPr>
    </w:pPr>
    <w:r w:rsidRPr="00C65F04">
      <w:rPr>
        <w:rFonts w:ascii="Arial" w:hAnsi="Arial" w:cs="Arial"/>
        <w:sz w:val="24"/>
        <w:szCs w:val="24"/>
      </w:rPr>
      <w:t>Modalidad 2014</w:t>
    </w:r>
  </w:p>
  <w:p w:rsidR="00A93F1F" w:rsidRDefault="00A93F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BD2"/>
    <w:multiLevelType w:val="hybridMultilevel"/>
    <w:tmpl w:val="F8D22542"/>
    <w:lvl w:ilvl="0" w:tplc="90720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FB5"/>
    <w:multiLevelType w:val="multilevel"/>
    <w:tmpl w:val="DB6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E78CA"/>
    <w:multiLevelType w:val="multilevel"/>
    <w:tmpl w:val="8B0A9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16F2B84"/>
    <w:multiLevelType w:val="multilevel"/>
    <w:tmpl w:val="530E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70BE3"/>
    <w:multiLevelType w:val="multilevel"/>
    <w:tmpl w:val="597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40"/>
    <w:rsid w:val="0007753B"/>
    <w:rsid w:val="002B15E7"/>
    <w:rsid w:val="002C16BF"/>
    <w:rsid w:val="0031698E"/>
    <w:rsid w:val="00361A6B"/>
    <w:rsid w:val="00406DD4"/>
    <w:rsid w:val="0045684C"/>
    <w:rsid w:val="004722CC"/>
    <w:rsid w:val="00507C62"/>
    <w:rsid w:val="005572DB"/>
    <w:rsid w:val="005C2A3A"/>
    <w:rsid w:val="006A1E61"/>
    <w:rsid w:val="00760C25"/>
    <w:rsid w:val="007F7549"/>
    <w:rsid w:val="00805BD8"/>
    <w:rsid w:val="008068E1"/>
    <w:rsid w:val="009D0A26"/>
    <w:rsid w:val="00A307AA"/>
    <w:rsid w:val="00A93F1F"/>
    <w:rsid w:val="00AB2572"/>
    <w:rsid w:val="00B15140"/>
    <w:rsid w:val="00C65F04"/>
    <w:rsid w:val="00C90273"/>
    <w:rsid w:val="00E75029"/>
    <w:rsid w:val="00ED500D"/>
    <w:rsid w:val="00F4112E"/>
    <w:rsid w:val="00F72635"/>
    <w:rsid w:val="00FB2691"/>
    <w:rsid w:val="00FD7301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57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5572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2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572D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572D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572D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572D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572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572DB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contentrating">
    <w:name w:val="content_rating"/>
    <w:basedOn w:val="Fuentedeprrafopredeter"/>
    <w:rsid w:val="005572DB"/>
  </w:style>
  <w:style w:type="character" w:customStyle="1" w:styleId="contentvote">
    <w:name w:val="content_vote"/>
    <w:basedOn w:val="Fuentedeprrafopredeter"/>
    <w:rsid w:val="005572DB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572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572DB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t-date-posted">
    <w:name w:val="rt-date-posted"/>
    <w:basedOn w:val="Fuentedeprrafopredeter"/>
    <w:rsid w:val="005572DB"/>
  </w:style>
  <w:style w:type="character" w:customStyle="1" w:styleId="rt-author">
    <w:name w:val="rt-author"/>
    <w:basedOn w:val="Fuentedeprrafopredeter"/>
    <w:rsid w:val="005572DB"/>
  </w:style>
  <w:style w:type="paragraph" w:styleId="NormalWeb">
    <w:name w:val="Normal (Web)"/>
    <w:basedOn w:val="Normal"/>
    <w:uiPriority w:val="99"/>
    <w:semiHidden/>
    <w:unhideWhenUsed/>
    <w:rsid w:val="0055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572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2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3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1F"/>
  </w:style>
  <w:style w:type="paragraph" w:styleId="Piedepgina">
    <w:name w:val="footer"/>
    <w:basedOn w:val="Normal"/>
    <w:link w:val="PiedepginaCar"/>
    <w:uiPriority w:val="99"/>
    <w:unhideWhenUsed/>
    <w:rsid w:val="00A93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1F"/>
  </w:style>
  <w:style w:type="paragraph" w:styleId="TtulodeTDC">
    <w:name w:val="TOC Heading"/>
    <w:basedOn w:val="Ttulo1"/>
    <w:next w:val="Normal"/>
    <w:uiPriority w:val="39"/>
    <w:unhideWhenUsed/>
    <w:qFormat/>
    <w:rsid w:val="00760C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60C2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60C2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57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5572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2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572D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572D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572D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572D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572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572DB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contentrating">
    <w:name w:val="content_rating"/>
    <w:basedOn w:val="Fuentedeprrafopredeter"/>
    <w:rsid w:val="005572DB"/>
  </w:style>
  <w:style w:type="character" w:customStyle="1" w:styleId="contentvote">
    <w:name w:val="content_vote"/>
    <w:basedOn w:val="Fuentedeprrafopredeter"/>
    <w:rsid w:val="005572DB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572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572DB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t-date-posted">
    <w:name w:val="rt-date-posted"/>
    <w:basedOn w:val="Fuentedeprrafopredeter"/>
    <w:rsid w:val="005572DB"/>
  </w:style>
  <w:style w:type="character" w:customStyle="1" w:styleId="rt-author">
    <w:name w:val="rt-author"/>
    <w:basedOn w:val="Fuentedeprrafopredeter"/>
    <w:rsid w:val="005572DB"/>
  </w:style>
  <w:style w:type="paragraph" w:styleId="NormalWeb">
    <w:name w:val="Normal (Web)"/>
    <w:basedOn w:val="Normal"/>
    <w:uiPriority w:val="99"/>
    <w:semiHidden/>
    <w:unhideWhenUsed/>
    <w:rsid w:val="0055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572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2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3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1F"/>
  </w:style>
  <w:style w:type="paragraph" w:styleId="Piedepgina">
    <w:name w:val="footer"/>
    <w:basedOn w:val="Normal"/>
    <w:link w:val="PiedepginaCar"/>
    <w:uiPriority w:val="99"/>
    <w:unhideWhenUsed/>
    <w:rsid w:val="00A93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1F"/>
  </w:style>
  <w:style w:type="paragraph" w:styleId="TtulodeTDC">
    <w:name w:val="TOC Heading"/>
    <w:basedOn w:val="Ttulo1"/>
    <w:next w:val="Normal"/>
    <w:uiPriority w:val="39"/>
    <w:unhideWhenUsed/>
    <w:qFormat/>
    <w:rsid w:val="00760C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60C2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60C2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414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94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43B0-42D3-48D1-8BB5-D2929CFF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Tarjetas de presentación y sobres.</vt:lpstr>
    </vt:vector>
  </TitlesOfParts>
  <Company>Casa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Tarjetas de presentación y sobres.</dc:title>
  <dc:creator>Usuario</dc:creator>
  <cp:lastModifiedBy>EQUIPO7</cp:lastModifiedBy>
  <cp:revision>4</cp:revision>
  <dcterms:created xsi:type="dcterms:W3CDTF">2014-08-11T21:46:00Z</dcterms:created>
  <dcterms:modified xsi:type="dcterms:W3CDTF">2014-09-03T13:42:00Z</dcterms:modified>
</cp:coreProperties>
</file>